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FE27" w14:textId="2729D299" w:rsidR="008265FA" w:rsidRDefault="005055A6" w:rsidP="007D00E3">
      <w:pPr>
        <w:contextualSpacing/>
        <w:rPr>
          <w:rFonts w:cstheme="minorHAnsi"/>
          <w:b/>
        </w:rPr>
      </w:pPr>
      <w:r>
        <w:rPr>
          <w:rFonts w:cstheme="minorHAnsi"/>
          <w:b/>
        </w:rPr>
        <w:t>Vennela</w:t>
      </w:r>
      <w:r w:rsidR="00CB13AE">
        <w:rPr>
          <w:rFonts w:cstheme="minorHAnsi"/>
          <w:b/>
        </w:rPr>
        <w:t xml:space="preserve"> Gutha</w:t>
      </w:r>
    </w:p>
    <w:p w14:paraId="37345E3E" w14:textId="77777777" w:rsidR="00517823" w:rsidRDefault="00517823" w:rsidP="007D00E3">
      <w:pPr>
        <w:contextualSpacing/>
        <w:rPr>
          <w:rFonts w:ascii="Times New Roman" w:eastAsia="Times New Roman" w:hAnsi="Times New Roman" w:cs="Times New Roman"/>
          <w:b/>
          <w:bCs/>
          <w:lang w:eastAsia="en-IN"/>
        </w:rPr>
      </w:pPr>
      <w:r w:rsidRPr="00517823">
        <w:rPr>
          <w:rFonts w:ascii="Times New Roman" w:eastAsia="Times New Roman" w:hAnsi="Times New Roman" w:cs="Times New Roman"/>
          <w:b/>
          <w:bCs/>
          <w:lang w:eastAsia="en-IN"/>
        </w:rPr>
        <w:t>Full stack Java Developer</w:t>
      </w:r>
      <w:r>
        <w:rPr>
          <w:rFonts w:ascii="Times New Roman" w:eastAsia="Times New Roman" w:hAnsi="Times New Roman" w:cs="Times New Roman"/>
          <w:b/>
          <w:bCs/>
          <w:lang w:eastAsia="en-IN"/>
        </w:rPr>
        <w:t xml:space="preserve">                                    </w:t>
      </w:r>
    </w:p>
    <w:p w14:paraId="61C20BDF" w14:textId="42503A7D" w:rsidR="00517823" w:rsidRPr="00517823" w:rsidRDefault="00517823" w:rsidP="00883E19">
      <w:pPr>
        <w:contextualSpacing/>
        <w:jc w:val="both"/>
        <w:rPr>
          <w:rFonts w:ascii="Segoe UI" w:hAnsi="Segoe UI" w:cs="Segoe UI"/>
          <w:b/>
          <w:bCs/>
          <w:color w:val="0563C1" w:themeColor="hyperlink"/>
          <w:u w:val="single"/>
          <w:shd w:val="clear" w:color="auto" w:fill="FFFFFF"/>
        </w:rPr>
      </w:pPr>
      <w:hyperlink r:id="rId5" w:history="1">
        <w:r w:rsidRPr="00BB047F">
          <w:rPr>
            <w:rStyle w:val="Hyperlink"/>
            <w:rFonts w:ascii="Times New Roman" w:eastAsia="Times New Roman" w:hAnsi="Times New Roman" w:cs="Times New Roman"/>
            <w:b/>
            <w:bCs/>
            <w:lang w:eastAsia="en-IN"/>
          </w:rPr>
          <w:t>vennelagutha04@gmail.com</w:t>
        </w:r>
      </w:hyperlink>
      <w:r>
        <w:rPr>
          <w:rFonts w:ascii="Times New Roman" w:eastAsia="Times New Roman" w:hAnsi="Times New Roman" w:cs="Times New Roman"/>
          <w:b/>
          <w:bCs/>
          <w:lang w:eastAsia="en-IN"/>
        </w:rPr>
        <w:t xml:space="preserve">    </w:t>
      </w:r>
    </w:p>
    <w:p w14:paraId="47BD3574" w14:textId="1B278F68" w:rsidR="001250F8" w:rsidRPr="005330A6" w:rsidRDefault="005B18F8" w:rsidP="00883E19">
      <w:pPr>
        <w:pBdr>
          <w:bottom w:val="single" w:sz="4" w:space="1" w:color="auto"/>
        </w:pBdr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Contact No: </w:t>
      </w:r>
      <w:r w:rsidR="00CB13AE">
        <w:rPr>
          <w:rFonts w:cstheme="minorHAnsi"/>
          <w:b/>
        </w:rPr>
        <w:t>(</w:t>
      </w:r>
      <w:r>
        <w:rPr>
          <w:rFonts w:cstheme="minorHAnsi"/>
          <w:b/>
        </w:rPr>
        <w:t>202</w:t>
      </w:r>
      <w:r w:rsidR="00CB13AE">
        <w:rPr>
          <w:rFonts w:cstheme="minorHAnsi"/>
          <w:b/>
        </w:rPr>
        <w:t>)</w:t>
      </w:r>
      <w:r>
        <w:rPr>
          <w:rFonts w:cstheme="minorHAnsi"/>
          <w:b/>
        </w:rPr>
        <w:t>900</w:t>
      </w:r>
      <w:r w:rsidR="00CB13AE">
        <w:rPr>
          <w:rFonts w:cstheme="minorHAnsi"/>
          <w:b/>
        </w:rPr>
        <w:t>-</w:t>
      </w:r>
      <w:r>
        <w:rPr>
          <w:rFonts w:cstheme="minorHAnsi"/>
          <w:b/>
        </w:rPr>
        <w:t>2488</w:t>
      </w:r>
    </w:p>
    <w:p w14:paraId="40B87663" w14:textId="77777777" w:rsidR="001250F8" w:rsidRPr="005330A6" w:rsidRDefault="001250F8" w:rsidP="00A50CF4">
      <w:pPr>
        <w:contextualSpacing/>
        <w:jc w:val="both"/>
        <w:rPr>
          <w:rFonts w:cstheme="minorHAnsi"/>
          <w:b/>
          <w:u w:val="single"/>
        </w:rPr>
      </w:pPr>
      <w:r w:rsidRPr="005330A6">
        <w:rPr>
          <w:rFonts w:cstheme="minorHAnsi"/>
          <w:b/>
          <w:u w:val="single"/>
        </w:rPr>
        <w:t>Professional Summary</w:t>
      </w:r>
    </w:p>
    <w:p w14:paraId="7FA2863C" w14:textId="1C69907E" w:rsidR="001250F8" w:rsidRPr="007403DD" w:rsidRDefault="007403DD" w:rsidP="007403DD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 xml:space="preserve">Experienced </w:t>
      </w:r>
      <w:r w:rsidR="00517823" w:rsidRPr="007403DD">
        <w:rPr>
          <w:rFonts w:ascii="Times New Roman" w:eastAsia="Times New Roman" w:hAnsi="Times New Roman" w:cs="Times New Roman"/>
          <w:b/>
          <w:bCs/>
          <w:lang w:eastAsia="en-IN"/>
        </w:rPr>
        <w:t>Full stack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 xml:space="preserve"> Java Developer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with over </w:t>
      </w:r>
      <w:r w:rsidR="00E31D6C">
        <w:rPr>
          <w:rFonts w:ascii="Times New Roman" w:eastAsia="Times New Roman" w:hAnsi="Times New Roman" w:cs="Times New Roman"/>
          <w:lang w:eastAsia="en-IN"/>
        </w:rPr>
        <w:t>5+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years of expertise in designing, developing, and deploying scalable web applications in the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enterprise domain</w:t>
      </w:r>
      <w:r w:rsidRPr="007403DD">
        <w:rPr>
          <w:rFonts w:ascii="Times New Roman" w:eastAsia="Times New Roman" w:hAnsi="Times New Roman" w:cs="Times New Roman"/>
          <w:lang w:eastAsia="en-IN"/>
        </w:rPr>
        <w:t>. Proven track record in delivering robust, high-performance solutions across various industries such as banking, finance, logistics, and insurance.</w:t>
      </w:r>
    </w:p>
    <w:p w14:paraId="33BEFFCA" w14:textId="77777777" w:rsidR="007403DD" w:rsidRPr="007403DD" w:rsidRDefault="007403DD" w:rsidP="007403D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403DD">
        <w:rPr>
          <w:rFonts w:ascii="Times New Roman" w:eastAsia="Times New Roman" w:hAnsi="Times New Roman" w:cs="Times New Roman"/>
          <w:lang w:eastAsia="en-IN"/>
        </w:rPr>
        <w:t xml:space="preserve">Expertise in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Java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Spring Boot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Microservices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React.js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Node.js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AWS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(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EC2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Lambda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RDS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EKS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),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Docker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Kubernetes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and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CI/CD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technologies like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Jenkins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and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Terraform</w:t>
      </w:r>
      <w:r w:rsidRPr="007403DD">
        <w:rPr>
          <w:rFonts w:ascii="Times New Roman" w:eastAsia="Times New Roman" w:hAnsi="Times New Roman" w:cs="Times New Roman"/>
          <w:lang w:eastAsia="en-IN"/>
        </w:rPr>
        <w:t>. Skilled at utilizing cloud-native and containerized environments to build secure and highly available applications.</w:t>
      </w:r>
    </w:p>
    <w:p w14:paraId="78284F02" w14:textId="1581E51B" w:rsidR="007403DD" w:rsidRPr="007403DD" w:rsidRDefault="007403DD" w:rsidP="007403D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403DD">
        <w:rPr>
          <w:rFonts w:ascii="Times New Roman" w:eastAsia="Times New Roman" w:hAnsi="Times New Roman" w:cs="Times New Roman"/>
          <w:lang w:eastAsia="en-IN"/>
        </w:rPr>
        <w:t>Ad</w:t>
      </w:r>
      <w:r w:rsidR="00E31D6C">
        <w:rPr>
          <w:rFonts w:ascii="Times New Roman" w:eastAsia="Times New Roman" w:hAnsi="Times New Roman" w:cs="Times New Roman"/>
          <w:lang w:eastAsia="en-IN"/>
        </w:rPr>
        <w:t>apt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in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Agile methodologies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leading cross-functional teams through the software development lifecycle. Experienced in implementing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DevOps practices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to automate infrastructure, enhance deployment processes, and ensure reliable product delivery.</w:t>
      </w:r>
    </w:p>
    <w:p w14:paraId="13D25ACC" w14:textId="77777777" w:rsidR="007403DD" w:rsidRPr="007403DD" w:rsidRDefault="007403DD" w:rsidP="007403D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403DD">
        <w:rPr>
          <w:rFonts w:ascii="Times New Roman" w:eastAsia="Times New Roman" w:hAnsi="Times New Roman" w:cs="Times New Roman"/>
          <w:lang w:eastAsia="en-IN"/>
        </w:rPr>
        <w:t xml:space="preserve">Strong focus on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performance optimization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security best practices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and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scalable architecture design</w:t>
      </w:r>
      <w:r w:rsidRPr="007403DD">
        <w:rPr>
          <w:rFonts w:ascii="Times New Roman" w:eastAsia="Times New Roman" w:hAnsi="Times New Roman" w:cs="Times New Roman"/>
          <w:lang w:eastAsia="en-IN"/>
        </w:rPr>
        <w:t>. Demonstrated success in solving complex challenges with cutting-edge technologies and providing enterprise-level solutions that drive business growth.</w:t>
      </w:r>
    </w:p>
    <w:p w14:paraId="3AA53F27" w14:textId="08893E4A" w:rsidR="007403DD" w:rsidRPr="007403DD" w:rsidRDefault="007403DD" w:rsidP="007403D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7403DD">
        <w:rPr>
          <w:rFonts w:ascii="Times New Roman" w:eastAsia="Times New Roman" w:hAnsi="Times New Roman" w:cs="Times New Roman"/>
          <w:lang w:eastAsia="en-IN"/>
        </w:rPr>
        <w:t xml:space="preserve">Deep understanding of integrating front-end and back-end systems, utilizing modern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front-end frameworks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(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React.js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Angular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) and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back-end technologies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 (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Spring Boot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Microservices</w:t>
      </w:r>
      <w:r w:rsidRPr="007403DD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7403DD">
        <w:rPr>
          <w:rFonts w:ascii="Times New Roman" w:eastAsia="Times New Roman" w:hAnsi="Times New Roman" w:cs="Times New Roman"/>
          <w:b/>
          <w:bCs/>
          <w:lang w:eastAsia="en-IN"/>
        </w:rPr>
        <w:t>RESTful APIs</w:t>
      </w:r>
      <w:r w:rsidRPr="007403DD">
        <w:rPr>
          <w:rFonts w:ascii="Times New Roman" w:eastAsia="Times New Roman" w:hAnsi="Times New Roman" w:cs="Times New Roman"/>
          <w:lang w:eastAsia="en-IN"/>
        </w:rPr>
        <w:t>), enhancing the user experience, and ensuring optimal system performance.</w:t>
      </w:r>
    </w:p>
    <w:p w14:paraId="34271269" w14:textId="1AA2BE9C" w:rsidR="001250F8" w:rsidRPr="005330A6" w:rsidRDefault="001250F8" w:rsidP="00A50CF4">
      <w:pPr>
        <w:contextualSpacing/>
        <w:jc w:val="both"/>
        <w:rPr>
          <w:rFonts w:cstheme="minorHAnsi"/>
          <w:b/>
          <w:u w:val="single"/>
        </w:rPr>
      </w:pPr>
      <w:r w:rsidRPr="005330A6">
        <w:rPr>
          <w:rFonts w:cstheme="minorHAnsi"/>
          <w:b/>
          <w:u w:val="single"/>
        </w:rPr>
        <w:t>Professional Experience</w:t>
      </w:r>
    </w:p>
    <w:p w14:paraId="59FA1531" w14:textId="2CF8E277" w:rsidR="006C35EF" w:rsidRPr="00E31D6C" w:rsidRDefault="007403DD" w:rsidP="00A50CF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</w:pPr>
      <w:r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Altice USA</w:t>
      </w:r>
      <w:r w:rsidR="00C043C7"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 xml:space="preserve">                         </w:t>
      </w:r>
      <w:r w:rsidR="006C35EF"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 xml:space="preserve">                                                                                      </w:t>
      </w:r>
      <w:r w:rsidR="00EA3A36"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ab/>
      </w:r>
      <w:r w:rsidR="006C35EF"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 xml:space="preserve">                        </w:t>
      </w:r>
      <w:r w:rsid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 xml:space="preserve">  </w:t>
      </w:r>
      <w:r w:rsidR="006C35EF"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 xml:space="preserve">    </w:t>
      </w:r>
      <w:r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Jan</w:t>
      </w:r>
      <w:r w:rsidR="006C35EF"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 xml:space="preserve"> 202</w:t>
      </w:r>
      <w:r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>4</w:t>
      </w:r>
      <w:r w:rsidR="006C35EF" w:rsidRPr="00E31D6C">
        <w:rPr>
          <w:rFonts w:ascii="Times New Roman" w:eastAsia="Times New Roman" w:hAnsi="Times New Roman" w:cs="Times New Roman"/>
          <w:b/>
          <w:bCs/>
          <w:color w:val="000000"/>
          <w:lang w:val="en-GB" w:eastAsia="en-GB"/>
        </w:rPr>
        <w:t xml:space="preserve"> to Present</w:t>
      </w:r>
    </w:p>
    <w:p w14:paraId="060EB84F" w14:textId="62F342D4" w:rsidR="007403DD" w:rsidRPr="00C043C7" w:rsidRDefault="007403DD" w:rsidP="00A50CF4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Role: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Full stack Java Developer</w:t>
      </w:r>
      <w:r w:rsidRPr="00C043C7">
        <w:rPr>
          <w:rFonts w:cstheme="minorHAnsi"/>
          <w:b/>
        </w:rPr>
        <w:t xml:space="preserve"> </w:t>
      </w:r>
    </w:p>
    <w:p w14:paraId="0A2AF273" w14:textId="2CA3E312" w:rsidR="007403DD" w:rsidRPr="00C043C7" w:rsidRDefault="007403DD" w:rsidP="00A50CF4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Environment: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Java 17, Spring Boot, React.js, AWS (EC2, S3, Lambda, RDS, EKS), Docker, Kubernetes, Jenkins, Terraform, Redis, PostgreSQL</w:t>
      </w:r>
    </w:p>
    <w:p w14:paraId="663D257A" w14:textId="34F3BFB8" w:rsidR="001250F8" w:rsidRPr="005330A6" w:rsidRDefault="001250F8" w:rsidP="00A50CF4">
      <w:pPr>
        <w:contextualSpacing/>
        <w:jc w:val="both"/>
        <w:rPr>
          <w:rFonts w:cstheme="minorHAnsi"/>
          <w:b/>
        </w:rPr>
      </w:pPr>
      <w:r w:rsidRPr="005330A6">
        <w:rPr>
          <w:rFonts w:cstheme="minorHAnsi"/>
          <w:b/>
        </w:rPr>
        <w:t xml:space="preserve">Responsibilities: </w:t>
      </w:r>
    </w:p>
    <w:p w14:paraId="78C1D5B3" w14:textId="77777777" w:rsidR="00C043C7" w:rsidRPr="00C043C7" w:rsidRDefault="00C043C7" w:rsidP="00C04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Spearheaded the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design and implementation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of a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microservices-based architecture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a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highly scalable content management platform</w:t>
      </w:r>
      <w:r w:rsidRPr="00C043C7">
        <w:rPr>
          <w:rFonts w:ascii="Times New Roman" w:eastAsia="Times New Roman" w:hAnsi="Times New Roman" w:cs="Times New Roman"/>
          <w:lang w:eastAsia="en-IN"/>
        </w:rPr>
        <w:t>, enhancing the user experience and system performance.</w:t>
      </w:r>
    </w:p>
    <w:p w14:paraId="7B089448" w14:textId="77777777" w:rsidR="00C043C7" w:rsidRPr="00C043C7" w:rsidRDefault="00C043C7" w:rsidP="00C04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Developed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RESTful APIs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using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Spring Boot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to integrate backend services and provided robust data handling for user interactions. Optimized API performance by implementing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Redis caching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to reduce response times and enhance scalability.</w:t>
      </w:r>
    </w:p>
    <w:p w14:paraId="3C5188EA" w14:textId="77777777" w:rsidR="00C043C7" w:rsidRDefault="00C043C7" w:rsidP="00C04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Built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interactive front-end components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React.js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, incorporating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Redux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efficient state management, improving user experience and interface responsiveness.</w:t>
      </w:r>
    </w:p>
    <w:p w14:paraId="78BEFA1B" w14:textId="544F4FFA" w:rsidR="001B6C39" w:rsidRPr="001B6C39" w:rsidRDefault="001B6C39" w:rsidP="001B6C39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96A5E">
        <w:rPr>
          <w:sz w:val="22"/>
          <w:szCs w:val="22"/>
        </w:rPr>
        <w:t xml:space="preserve">Designed REST APIs in </w:t>
      </w:r>
      <w:r w:rsidRPr="00496A5E">
        <w:rPr>
          <w:rStyle w:val="Strong"/>
          <w:sz w:val="22"/>
          <w:szCs w:val="22"/>
        </w:rPr>
        <w:t>Node.js 16</w:t>
      </w:r>
      <w:r w:rsidRPr="00496A5E">
        <w:rPr>
          <w:sz w:val="22"/>
          <w:szCs w:val="22"/>
        </w:rPr>
        <w:t xml:space="preserve"> and </w:t>
      </w:r>
      <w:r w:rsidRPr="00496A5E">
        <w:rPr>
          <w:rStyle w:val="Strong"/>
          <w:sz w:val="22"/>
          <w:szCs w:val="22"/>
        </w:rPr>
        <w:t>Express.js</w:t>
      </w:r>
      <w:r w:rsidRPr="00496A5E">
        <w:rPr>
          <w:sz w:val="22"/>
          <w:szCs w:val="22"/>
        </w:rPr>
        <w:t xml:space="preserve"> to bridge microservices, offload lightweight processing, and support real-time analytics.</w:t>
      </w:r>
    </w:p>
    <w:p w14:paraId="1EFE558C" w14:textId="59D063E0" w:rsidR="00C043C7" w:rsidRPr="00C043C7" w:rsidRDefault="00C043C7" w:rsidP="00C04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Implemented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AWS EKS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container orchestration, leveraging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Docker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consistent deployments and </w:t>
      </w:r>
      <w:r w:rsidR="00730DF3" w:rsidRPr="00C043C7">
        <w:rPr>
          <w:rFonts w:ascii="Times New Roman" w:eastAsia="Times New Roman" w:hAnsi="Times New Roman" w:cs="Times New Roman"/>
          <w:b/>
          <w:bCs/>
          <w:lang w:eastAsia="en-IN"/>
        </w:rPr>
        <w:t>terraform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automated cloud infrastructure provisioning.</w:t>
      </w:r>
    </w:p>
    <w:p w14:paraId="6A5FB3AD" w14:textId="39794765" w:rsidR="00C628EB" w:rsidRDefault="00C043C7" w:rsidP="00C04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Established end-to-end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CI/CD pipelines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Jenkins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, improving development workflows and minimizing deployment downtimes. Integrated logging and monitoring with the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ELK Stack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to track system behavior and promptly address performance issues.</w:t>
      </w:r>
    </w:p>
    <w:p w14:paraId="68DDF8ED" w14:textId="78208DE2" w:rsidR="00C043C7" w:rsidRDefault="00C043C7" w:rsidP="00C043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07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Led the security enhancement of the application by implementing </w:t>
      </w:r>
      <w:r w:rsidRPr="003907C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OAuth2</w:t>
      </w:r>
      <w:r w:rsidRPr="003907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authentication, ensuring secure data transactions, and achieving compliance with industry standards (e.g., PCI DSS).</w:t>
      </w:r>
    </w:p>
    <w:p w14:paraId="62F1C59E" w14:textId="702A05F2" w:rsidR="00B12423" w:rsidRDefault="00B12423" w:rsidP="00B124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4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Leveraged </w:t>
      </w:r>
      <w:r w:rsidRPr="00237B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LLMs</w:t>
      </w:r>
      <w:r w:rsidRPr="00B124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(GPT, BERT) for content recommendations, auto-tagging, and summarization via Lang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12423">
        <w:rPr>
          <w:rFonts w:ascii="Times New Roman" w:eastAsia="Times New Roman" w:hAnsi="Times New Roman" w:cs="Times New Roman"/>
          <w:sz w:val="24"/>
          <w:szCs w:val="24"/>
          <w:lang w:eastAsia="en-IN"/>
        </w:rPr>
        <w:t>Chain, Hugging Face, and OpenAI APIs.</w:t>
      </w:r>
    </w:p>
    <w:p w14:paraId="24FC34A4" w14:textId="7B8DCA06" w:rsidR="003D2327" w:rsidRDefault="003D2327" w:rsidP="003D2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23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Containerized applications using </w:t>
      </w:r>
      <w:r w:rsidRPr="003D23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Kubernetes</w:t>
      </w:r>
      <w:r w:rsidRPr="003D23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deployed via Clienture DevOps pipeline integrated with GitHub Actions.</w:t>
      </w:r>
    </w:p>
    <w:p w14:paraId="276C21CA" w14:textId="3C3DB8C0" w:rsidR="007F31E8" w:rsidRPr="007F31E8" w:rsidRDefault="007F31E8" w:rsidP="007F31E8">
      <w:pPr>
        <w:pStyle w:val="NormalWeb"/>
        <w:numPr>
          <w:ilvl w:val="0"/>
          <w:numId w:val="2"/>
        </w:numPr>
        <w:rPr>
          <w:sz w:val="22"/>
          <w:szCs w:val="22"/>
        </w:rPr>
      </w:pPr>
      <w:r w:rsidRPr="00496A5E">
        <w:rPr>
          <w:sz w:val="22"/>
          <w:szCs w:val="22"/>
        </w:rPr>
        <w:t xml:space="preserve">Used </w:t>
      </w:r>
      <w:r w:rsidRPr="00496A5E">
        <w:rPr>
          <w:rStyle w:val="Strong"/>
          <w:sz w:val="22"/>
          <w:szCs w:val="22"/>
        </w:rPr>
        <w:t>Docker</w:t>
      </w:r>
      <w:r w:rsidRPr="00496A5E">
        <w:rPr>
          <w:sz w:val="22"/>
          <w:szCs w:val="22"/>
        </w:rPr>
        <w:t xml:space="preserve"> to containerize Java and Node.js services, deployed via </w:t>
      </w:r>
      <w:r w:rsidRPr="00496A5E">
        <w:rPr>
          <w:rStyle w:val="Strong"/>
          <w:sz w:val="22"/>
          <w:szCs w:val="22"/>
        </w:rPr>
        <w:t>Kubernetes (EKS)</w:t>
      </w:r>
      <w:r w:rsidRPr="00496A5E">
        <w:rPr>
          <w:sz w:val="22"/>
          <w:szCs w:val="22"/>
        </w:rPr>
        <w:t xml:space="preserve"> for scalable orchestration and monitoring.</w:t>
      </w:r>
    </w:p>
    <w:p w14:paraId="67FB2D35" w14:textId="28248911" w:rsidR="00945115" w:rsidRPr="003D2327" w:rsidRDefault="003D2327" w:rsidP="003D23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D232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Collaborated with Agile teams, contributing to sprints, reviews, and daily standups. Automated</w:t>
      </w:r>
      <w:r w:rsidR="00945115" w:rsidRPr="003D232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UI and API testing with </w:t>
      </w:r>
      <w:r w:rsidR="00945115" w:rsidRPr="003D232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Selenium </w:t>
      </w:r>
      <w:r w:rsidR="00945115" w:rsidRPr="003D2327">
        <w:rPr>
          <w:rFonts w:ascii="Times New Roman" w:eastAsia="Times New Roman" w:hAnsi="Times New Roman" w:cs="Times New Roman"/>
          <w:sz w:val="24"/>
          <w:szCs w:val="24"/>
          <w:lang w:eastAsia="en-IN"/>
        </w:rPr>
        <w:t>and CA DevTest.</w:t>
      </w:r>
    </w:p>
    <w:p w14:paraId="4492EBA6" w14:textId="70372592" w:rsidR="00B12423" w:rsidRPr="00B12423" w:rsidRDefault="00B12423" w:rsidP="00B124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124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Developed </w:t>
      </w:r>
      <w:r w:rsidRPr="00237BC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RAG</w:t>
      </w:r>
      <w:r w:rsidRPr="00B124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pipelines and fine-tuned models to enhance content management capabilities through Generative AI workflows.</w:t>
      </w:r>
    </w:p>
    <w:p w14:paraId="747CE06A" w14:textId="5A2719E0" w:rsidR="00C628EB" w:rsidRPr="00E31D6C" w:rsidRDefault="00C043C7" w:rsidP="00A50CF4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lang w:val="en-GB" w:eastAsia="en-GB"/>
        </w:rPr>
      </w:pPr>
      <w:r w:rsidRPr="00E31D6C">
        <w:rPr>
          <w:rFonts w:ascii="Times New Roman" w:eastAsia="Times New Roman" w:hAnsi="Times New Roman" w:cs="Times New Roman"/>
          <w:b/>
          <w:bCs/>
          <w:lang w:eastAsia="en-IN"/>
        </w:rPr>
        <w:t>Bank of America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</w:t>
      </w:r>
      <w:r w:rsidR="00EA3A36" w:rsidRPr="00E31D6C">
        <w:rPr>
          <w:rFonts w:eastAsia="Times New Roman" w:cstheme="minorHAnsi"/>
          <w:b/>
          <w:bCs/>
          <w:color w:val="000000"/>
          <w:lang w:val="en-GB" w:eastAsia="en-GB"/>
        </w:rPr>
        <w:tab/>
      </w:r>
      <w:r w:rsidR="00EA3A36" w:rsidRPr="00E31D6C">
        <w:rPr>
          <w:rFonts w:eastAsia="Times New Roman" w:cstheme="minorHAnsi"/>
          <w:b/>
          <w:bCs/>
          <w:color w:val="000000"/>
          <w:lang w:val="en-GB" w:eastAsia="en-GB"/>
        </w:rPr>
        <w:tab/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       </w:t>
      </w:r>
      <w:r w:rsidR="006C35EF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                                          </w:t>
      </w:r>
      <w:r w:rsidR="00CB13AE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  </w:t>
      </w:r>
      <w:r w:rsidR="006C35EF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</w:t>
      </w:r>
      <w:r w:rsidRPr="00E31D6C">
        <w:rPr>
          <w:rFonts w:eastAsia="Times New Roman" w:cstheme="minorHAnsi"/>
          <w:b/>
          <w:bCs/>
          <w:color w:val="000000"/>
          <w:lang w:val="en-GB" w:eastAsia="en-GB"/>
        </w:rPr>
        <w:t>Jan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</w:t>
      </w:r>
      <w:r w:rsidRPr="00E31D6C">
        <w:rPr>
          <w:rFonts w:eastAsia="Times New Roman" w:cstheme="minorHAnsi"/>
          <w:b/>
          <w:bCs/>
          <w:color w:val="000000"/>
          <w:lang w:val="en-GB" w:eastAsia="en-GB"/>
        </w:rPr>
        <w:t>2023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to </w:t>
      </w:r>
      <w:r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Dec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>202</w:t>
      </w:r>
      <w:r w:rsidRPr="00E31D6C">
        <w:rPr>
          <w:rFonts w:eastAsia="Times New Roman" w:cstheme="minorHAnsi"/>
          <w:b/>
          <w:bCs/>
          <w:color w:val="000000"/>
          <w:lang w:val="en-GB" w:eastAsia="en-GB"/>
        </w:rPr>
        <w:t>3</w:t>
      </w:r>
    </w:p>
    <w:p w14:paraId="486A06FD" w14:textId="77777777" w:rsidR="00C043C7" w:rsidRPr="00C043C7" w:rsidRDefault="00C043C7" w:rsidP="00C043C7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Role: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Full stack Java Developer</w:t>
      </w:r>
      <w:r w:rsidRPr="00C043C7">
        <w:rPr>
          <w:rFonts w:cstheme="minorHAnsi"/>
          <w:b/>
        </w:rPr>
        <w:t xml:space="preserve"> </w:t>
      </w:r>
    </w:p>
    <w:p w14:paraId="22903FBA" w14:textId="0A80F148" w:rsidR="00C043C7" w:rsidRDefault="00C043C7" w:rsidP="00A50CF4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Environment: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</w:t>
      </w:r>
      <w:r w:rsidR="00517823" w:rsidRPr="00517823">
        <w:rPr>
          <w:rFonts w:ascii="Times New Roman" w:eastAsia="Times New Roman" w:hAnsi="Times New Roman" w:cs="Times New Roman"/>
          <w:lang w:eastAsia="en-IN"/>
        </w:rPr>
        <w:t>Java 11, Spring Boot, Angular, AWS (S3, Lambda, DynamoDB, SNS), Jenkins, Terraform, PostgreSQL, MongoDB, OAuth2, JWT</w:t>
      </w:r>
    </w:p>
    <w:p w14:paraId="06C064BB" w14:textId="4F58F3DD" w:rsidR="001250F8" w:rsidRPr="005330A6" w:rsidRDefault="001250F8" w:rsidP="00A50CF4">
      <w:pPr>
        <w:contextualSpacing/>
        <w:jc w:val="both"/>
        <w:rPr>
          <w:rFonts w:cstheme="minorHAnsi"/>
          <w:b/>
        </w:rPr>
      </w:pPr>
      <w:r w:rsidRPr="005330A6">
        <w:rPr>
          <w:rFonts w:cstheme="minorHAnsi"/>
          <w:b/>
        </w:rPr>
        <w:t xml:space="preserve">Responsibilities: </w:t>
      </w:r>
    </w:p>
    <w:p w14:paraId="192522F7" w14:textId="77777777" w:rsidR="00C043C7" w:rsidRPr="00C043C7" w:rsidRDefault="00C043C7" w:rsidP="00C043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Developed and optimized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critical banking applications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, ensuring secure, fast, and high-performance processing of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financial transactions</w:t>
      </w:r>
      <w:r w:rsidRPr="00C043C7">
        <w:rPr>
          <w:rFonts w:ascii="Times New Roman" w:eastAsia="Times New Roman" w:hAnsi="Times New Roman" w:cs="Times New Roman"/>
          <w:lang w:eastAsia="en-IN"/>
        </w:rPr>
        <w:t>.</w:t>
      </w:r>
    </w:p>
    <w:p w14:paraId="40BB24C3" w14:textId="77777777" w:rsidR="00C043C7" w:rsidRPr="00C043C7" w:rsidRDefault="00C043C7" w:rsidP="00C043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Designed and implemented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dynamic front-end solutions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Angular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Material UI</w:t>
      </w:r>
      <w:r w:rsidRPr="00C043C7">
        <w:rPr>
          <w:rFonts w:ascii="Times New Roman" w:eastAsia="Times New Roman" w:hAnsi="Times New Roman" w:cs="Times New Roman"/>
          <w:lang w:eastAsia="en-IN"/>
        </w:rPr>
        <w:t>, providing an intuitive and responsive user interface for internal banking tools.</w:t>
      </w:r>
    </w:p>
    <w:p w14:paraId="667E2E2B" w14:textId="77777777" w:rsidR="00C043C7" w:rsidRPr="00C043C7" w:rsidRDefault="00C043C7" w:rsidP="00C043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Integrated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AWS Lambda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DynamoDB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to enable scalable, event-driven architecture, allowing real-time transaction processing with minimal overhead.</w:t>
      </w:r>
    </w:p>
    <w:p w14:paraId="11BE25F4" w14:textId="77777777" w:rsidR="00C043C7" w:rsidRPr="00C043C7" w:rsidRDefault="00C043C7" w:rsidP="00C043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Built and exposed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RESTful APIs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microservices communication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, using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OAuth2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secure authentication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JWT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token-based authorization, protecting sensitive financial data.</w:t>
      </w:r>
    </w:p>
    <w:p w14:paraId="46C2BE8F" w14:textId="77777777" w:rsidR="00C043C7" w:rsidRDefault="00C043C7" w:rsidP="00C043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Automated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cloud resource provisioning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using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Terraform</w:t>
      </w:r>
      <w:r w:rsidRPr="00C043C7">
        <w:rPr>
          <w:rFonts w:ascii="Times New Roman" w:eastAsia="Times New Roman" w:hAnsi="Times New Roman" w:cs="Times New Roman"/>
          <w:lang w:eastAsia="en-IN"/>
        </w:rPr>
        <w:t>, reducing operational overhead and enabling efficient management of AWS infrastructure.</w:t>
      </w:r>
    </w:p>
    <w:p w14:paraId="7548A6C9" w14:textId="77777777" w:rsidR="00F65DFB" w:rsidRPr="00496A5E" w:rsidRDefault="00F65DFB" w:rsidP="00F65DFB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496A5E">
        <w:rPr>
          <w:sz w:val="22"/>
          <w:szCs w:val="22"/>
        </w:rPr>
        <w:t xml:space="preserve">Created modular </w:t>
      </w:r>
      <w:r w:rsidRPr="00F65DFB">
        <w:rPr>
          <w:b/>
          <w:bCs/>
          <w:sz w:val="22"/>
          <w:szCs w:val="22"/>
        </w:rPr>
        <w:t>Node.js</w:t>
      </w:r>
      <w:r w:rsidRPr="00496A5E">
        <w:rPr>
          <w:sz w:val="22"/>
          <w:szCs w:val="22"/>
        </w:rPr>
        <w:t xml:space="preserve"> APIs using </w:t>
      </w:r>
      <w:r w:rsidRPr="00496A5E">
        <w:rPr>
          <w:rStyle w:val="Strong"/>
          <w:sz w:val="22"/>
          <w:szCs w:val="22"/>
        </w:rPr>
        <w:t>Express.js</w:t>
      </w:r>
      <w:r w:rsidRPr="00496A5E">
        <w:rPr>
          <w:sz w:val="22"/>
          <w:szCs w:val="22"/>
        </w:rPr>
        <w:t xml:space="preserve"> for middleware services and data orchestration, integrating with </w:t>
      </w:r>
      <w:r w:rsidRPr="00496A5E">
        <w:rPr>
          <w:rStyle w:val="Strong"/>
          <w:sz w:val="22"/>
          <w:szCs w:val="22"/>
        </w:rPr>
        <w:t>DynamoDB</w:t>
      </w:r>
      <w:r w:rsidRPr="00496A5E">
        <w:rPr>
          <w:sz w:val="22"/>
          <w:szCs w:val="22"/>
        </w:rPr>
        <w:t xml:space="preserve"> and </w:t>
      </w:r>
      <w:r w:rsidRPr="00496A5E">
        <w:rPr>
          <w:rStyle w:val="Strong"/>
          <w:sz w:val="22"/>
          <w:szCs w:val="22"/>
        </w:rPr>
        <w:t>MongoDB</w:t>
      </w:r>
      <w:r w:rsidRPr="00496A5E">
        <w:rPr>
          <w:sz w:val="22"/>
          <w:szCs w:val="22"/>
        </w:rPr>
        <w:t xml:space="preserve"> for high-availability NoSQL persistence.</w:t>
      </w:r>
    </w:p>
    <w:p w14:paraId="2C0FCD6D" w14:textId="6FE95654" w:rsidR="00F65DFB" w:rsidRPr="00F65DFB" w:rsidRDefault="00F65DFB" w:rsidP="00F65DFB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496A5E">
        <w:rPr>
          <w:sz w:val="22"/>
          <w:szCs w:val="22"/>
        </w:rPr>
        <w:t xml:space="preserve">Established messaging pipelines using </w:t>
      </w:r>
      <w:r w:rsidRPr="00496A5E">
        <w:rPr>
          <w:rStyle w:val="Strong"/>
          <w:sz w:val="22"/>
          <w:szCs w:val="22"/>
        </w:rPr>
        <w:t>RabbitMQ</w:t>
      </w:r>
      <w:r w:rsidRPr="00496A5E">
        <w:rPr>
          <w:sz w:val="22"/>
          <w:szCs w:val="22"/>
        </w:rPr>
        <w:t xml:space="preserve"> and </w:t>
      </w:r>
      <w:r w:rsidRPr="00496A5E">
        <w:rPr>
          <w:rStyle w:val="Strong"/>
          <w:sz w:val="22"/>
          <w:szCs w:val="22"/>
        </w:rPr>
        <w:t>ActiveMQ</w:t>
      </w:r>
      <w:r w:rsidRPr="00496A5E">
        <w:rPr>
          <w:sz w:val="22"/>
          <w:szCs w:val="22"/>
        </w:rPr>
        <w:t xml:space="preserve"> for async communications between Spring and </w:t>
      </w:r>
      <w:r w:rsidRPr="00F65DFB">
        <w:rPr>
          <w:b/>
          <w:bCs/>
          <w:sz w:val="22"/>
          <w:szCs w:val="22"/>
        </w:rPr>
        <w:t>Node.js</w:t>
      </w:r>
      <w:r w:rsidRPr="00496A5E">
        <w:rPr>
          <w:sz w:val="22"/>
          <w:szCs w:val="22"/>
        </w:rPr>
        <w:t xml:space="preserve"> services.</w:t>
      </w:r>
    </w:p>
    <w:p w14:paraId="38154147" w14:textId="77777777" w:rsidR="00C043C7" w:rsidRDefault="00C043C7" w:rsidP="00C043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Enhanced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CI/CD pipeline automation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Jenkins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to streamline deployments and speed up the software release cycle, improving overall product delivery.</w:t>
      </w:r>
    </w:p>
    <w:p w14:paraId="0F806822" w14:textId="77777777" w:rsidR="00EB2479" w:rsidRPr="00EB2479" w:rsidRDefault="00EB2479" w:rsidP="00EB24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EB2479">
        <w:rPr>
          <w:rFonts w:ascii="Times New Roman" w:eastAsia="Times New Roman" w:hAnsi="Times New Roman" w:cs="Times New Roman"/>
          <w:lang w:eastAsia="en-IN"/>
        </w:rPr>
        <w:t xml:space="preserve">Leveraged </w:t>
      </w:r>
      <w:r w:rsidRPr="00237BCF">
        <w:rPr>
          <w:rFonts w:ascii="Times New Roman" w:eastAsia="Times New Roman" w:hAnsi="Times New Roman" w:cs="Times New Roman"/>
          <w:b/>
          <w:bCs/>
          <w:lang w:eastAsia="en-IN"/>
        </w:rPr>
        <w:t>LLMs</w:t>
      </w:r>
      <w:r w:rsidRPr="00EB2479">
        <w:rPr>
          <w:rFonts w:ascii="Times New Roman" w:eastAsia="Times New Roman" w:hAnsi="Times New Roman" w:cs="Times New Roman"/>
          <w:lang w:eastAsia="en-IN"/>
        </w:rPr>
        <w:t xml:space="preserve"> (GPT, BERT) for predictive transaction analysis and anomaly detection, improving fraud prevention capabilities.</w:t>
      </w:r>
    </w:p>
    <w:p w14:paraId="1588EE88" w14:textId="4C2791E1" w:rsidR="00EB2479" w:rsidRPr="00C043C7" w:rsidRDefault="00EB2479" w:rsidP="00EB247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EB2479">
        <w:rPr>
          <w:rFonts w:ascii="Times New Roman" w:eastAsia="Times New Roman" w:hAnsi="Times New Roman" w:cs="Times New Roman"/>
          <w:lang w:eastAsia="en-IN"/>
        </w:rPr>
        <w:t xml:space="preserve">Developed </w:t>
      </w:r>
      <w:r w:rsidRPr="00237BCF">
        <w:rPr>
          <w:rFonts w:ascii="Times New Roman" w:eastAsia="Times New Roman" w:hAnsi="Times New Roman" w:cs="Times New Roman"/>
          <w:b/>
          <w:bCs/>
          <w:lang w:eastAsia="en-IN"/>
        </w:rPr>
        <w:t>RAG</w:t>
      </w:r>
      <w:r w:rsidRPr="00EB2479">
        <w:rPr>
          <w:rFonts w:ascii="Times New Roman" w:eastAsia="Times New Roman" w:hAnsi="Times New Roman" w:cs="Times New Roman"/>
          <w:lang w:eastAsia="en-IN"/>
        </w:rPr>
        <w:t xml:space="preserve"> pipelines for enhanced real-time transaction monitoring and integrated Generative AI workflows to predict transaction patterns and optimize risk management.</w:t>
      </w:r>
    </w:p>
    <w:p w14:paraId="45C56763" w14:textId="23107324" w:rsidR="00EA3A36" w:rsidRPr="00C043C7" w:rsidRDefault="00C043C7" w:rsidP="00C043C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>Conducted performance analysis and optimization, ensuring that the application could handle high-volume transactions without compromising responsiveness.</w:t>
      </w:r>
    </w:p>
    <w:p w14:paraId="54CFF8FA" w14:textId="774473E9" w:rsidR="00C628EB" w:rsidRPr="00E31D6C" w:rsidRDefault="00C043C7" w:rsidP="00A50CF4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lang w:val="en-GB" w:eastAsia="en-GB"/>
        </w:rPr>
      </w:pPr>
      <w:r w:rsidRPr="00E31D6C">
        <w:rPr>
          <w:rFonts w:ascii="Times New Roman" w:eastAsia="Times New Roman" w:hAnsi="Times New Roman" w:cs="Times New Roman"/>
          <w:b/>
          <w:bCs/>
          <w:lang w:eastAsia="en-IN"/>
        </w:rPr>
        <w:t>Prudential Financial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                                                          </w:t>
      </w:r>
      <w:r w:rsidR="006C35EF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            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</w:t>
      </w:r>
      <w:r w:rsidR="00CB13AE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          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</w:t>
      </w:r>
      <w:r w:rsidR="00E31D6C" w:rsidRPr="00E31D6C">
        <w:rPr>
          <w:rFonts w:eastAsia="Times New Roman" w:cstheme="minorHAnsi"/>
          <w:b/>
          <w:bCs/>
          <w:color w:val="000000"/>
          <w:lang w:val="en-GB" w:eastAsia="en-GB"/>
        </w:rPr>
        <w:t>Mar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20</w:t>
      </w:r>
      <w:r w:rsidRPr="00E31D6C">
        <w:rPr>
          <w:rFonts w:eastAsia="Times New Roman" w:cstheme="minorHAnsi"/>
          <w:b/>
          <w:bCs/>
          <w:color w:val="000000"/>
          <w:lang w:val="en-GB" w:eastAsia="en-GB"/>
        </w:rPr>
        <w:t>22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to </w:t>
      </w:r>
      <w:r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Dec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>20</w:t>
      </w:r>
      <w:r w:rsidRPr="00E31D6C">
        <w:rPr>
          <w:rFonts w:eastAsia="Times New Roman" w:cstheme="minorHAnsi"/>
          <w:b/>
          <w:bCs/>
          <w:color w:val="000000"/>
          <w:lang w:val="en-GB" w:eastAsia="en-GB"/>
        </w:rPr>
        <w:t>22</w:t>
      </w:r>
    </w:p>
    <w:p w14:paraId="3A790FEC" w14:textId="77777777" w:rsidR="00C043C7" w:rsidRPr="00C043C7" w:rsidRDefault="00C043C7" w:rsidP="00C043C7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Role: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Full stack Java Developer</w:t>
      </w:r>
      <w:r w:rsidRPr="00C043C7">
        <w:rPr>
          <w:rFonts w:cstheme="minorHAnsi"/>
          <w:b/>
        </w:rPr>
        <w:t xml:space="preserve"> </w:t>
      </w:r>
    </w:p>
    <w:p w14:paraId="5EC3CDB9" w14:textId="353ABDDF" w:rsidR="00C043C7" w:rsidRDefault="00C043C7" w:rsidP="00A50CF4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Environment: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</w:t>
      </w:r>
      <w:r w:rsidR="00CB13AE" w:rsidRPr="00CB13AE">
        <w:rPr>
          <w:rFonts w:ascii="Times New Roman" w:eastAsia="Times New Roman" w:hAnsi="Times New Roman" w:cs="Times New Roman"/>
          <w:lang w:eastAsia="en-IN"/>
        </w:rPr>
        <w:t>Java 17, Spring Boot, React.js, PostgreSQL, AWS (ECS, S3), Apache Kafka, Docker, Kubernetes, Jenkins, Helm</w:t>
      </w:r>
    </w:p>
    <w:p w14:paraId="212FC4B8" w14:textId="5DE61516" w:rsidR="001250F8" w:rsidRPr="005330A6" w:rsidRDefault="001250F8" w:rsidP="00A50CF4">
      <w:pPr>
        <w:contextualSpacing/>
        <w:jc w:val="both"/>
        <w:rPr>
          <w:rFonts w:cstheme="minorHAnsi"/>
          <w:b/>
        </w:rPr>
      </w:pPr>
      <w:r w:rsidRPr="005330A6">
        <w:rPr>
          <w:rFonts w:cstheme="minorHAnsi"/>
          <w:b/>
        </w:rPr>
        <w:t xml:space="preserve">Responsibilities: </w:t>
      </w:r>
    </w:p>
    <w:p w14:paraId="6A2A0E4D" w14:textId="77777777" w:rsidR="00C043C7" w:rsidRPr="00C043C7" w:rsidRDefault="00C043C7" w:rsidP="00C043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Led the development and deployment of a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microservices-based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solution for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financial analytics</w:t>
      </w:r>
      <w:r w:rsidRPr="00C043C7">
        <w:rPr>
          <w:rFonts w:ascii="Times New Roman" w:eastAsia="Times New Roman" w:hAnsi="Times New Roman" w:cs="Times New Roman"/>
          <w:lang w:eastAsia="en-IN"/>
        </w:rPr>
        <w:t>, enabling data-driven decision-making for internal stakeholders.</w:t>
      </w:r>
    </w:p>
    <w:p w14:paraId="6A7395E8" w14:textId="77777777" w:rsidR="00C043C7" w:rsidRPr="00C043C7" w:rsidRDefault="00C043C7" w:rsidP="00C043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Built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real-time data pipelines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using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Apache Kafka</w:t>
      </w:r>
      <w:r w:rsidRPr="00C043C7">
        <w:rPr>
          <w:rFonts w:ascii="Times New Roman" w:eastAsia="Times New Roman" w:hAnsi="Times New Roman" w:cs="Times New Roman"/>
          <w:lang w:eastAsia="en-IN"/>
        </w:rPr>
        <w:t>, facilitating seamless streaming and processing of business-critical information, supporting better forecasting and insights.</w:t>
      </w:r>
    </w:p>
    <w:p w14:paraId="2D763193" w14:textId="5FD5E28F" w:rsidR="0002267A" w:rsidRPr="0002267A" w:rsidRDefault="00C043C7" w:rsidP="0002267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Utilized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AWS ECS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containerized deployments, ensuring application availability, scalability, and efficient resource utilization.</w:t>
      </w:r>
    </w:p>
    <w:p w14:paraId="2F3F60ED" w14:textId="1CF6DC7B" w:rsidR="0002267A" w:rsidRPr="0002267A" w:rsidRDefault="0002267A" w:rsidP="0002267A">
      <w:pPr>
        <w:pStyle w:val="NormalWeb"/>
        <w:numPr>
          <w:ilvl w:val="0"/>
          <w:numId w:val="9"/>
        </w:numPr>
        <w:rPr>
          <w:sz w:val="22"/>
          <w:szCs w:val="22"/>
          <w:lang w:val="en-US"/>
        </w:rPr>
      </w:pPr>
      <w:r w:rsidRPr="00E60C45">
        <w:rPr>
          <w:sz w:val="22"/>
          <w:szCs w:val="22"/>
        </w:rPr>
        <w:t xml:space="preserve">Built scalable back-end services in </w:t>
      </w:r>
      <w:r w:rsidRPr="00652576">
        <w:rPr>
          <w:b/>
          <w:bCs/>
          <w:sz w:val="22"/>
          <w:szCs w:val="22"/>
        </w:rPr>
        <w:t>Node.js 16</w:t>
      </w:r>
      <w:r w:rsidRPr="00E60C45">
        <w:rPr>
          <w:sz w:val="22"/>
          <w:szCs w:val="22"/>
        </w:rPr>
        <w:t xml:space="preserve"> using Express.js, implementing </w:t>
      </w:r>
      <w:r w:rsidRPr="00E60C45">
        <w:rPr>
          <w:b/>
          <w:bCs/>
          <w:sz w:val="22"/>
          <w:szCs w:val="22"/>
        </w:rPr>
        <w:t>GraphQL resolvers</w:t>
      </w:r>
      <w:r w:rsidRPr="00E60C45">
        <w:rPr>
          <w:sz w:val="22"/>
          <w:szCs w:val="22"/>
        </w:rPr>
        <w:t xml:space="preserve"> for dynamic querying alongside high-volume </w:t>
      </w:r>
      <w:r w:rsidRPr="00652576">
        <w:rPr>
          <w:b/>
          <w:bCs/>
          <w:sz w:val="22"/>
          <w:szCs w:val="22"/>
        </w:rPr>
        <w:t>Kafka</w:t>
      </w:r>
      <w:r w:rsidRPr="00E60C45">
        <w:rPr>
          <w:sz w:val="22"/>
          <w:szCs w:val="22"/>
        </w:rPr>
        <w:t xml:space="preserve"> messaging</w:t>
      </w:r>
      <w:r>
        <w:rPr>
          <w:sz w:val="22"/>
          <w:szCs w:val="22"/>
        </w:rPr>
        <w:t>.</w:t>
      </w:r>
    </w:p>
    <w:p w14:paraId="26C2DE30" w14:textId="77777777" w:rsidR="00C043C7" w:rsidRPr="00C043C7" w:rsidRDefault="00C043C7" w:rsidP="00C043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Streamlined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CI/CD pipeline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Jenkins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Helm</w:t>
      </w:r>
      <w:r w:rsidRPr="00C043C7">
        <w:rPr>
          <w:rFonts w:ascii="Times New Roman" w:eastAsia="Times New Roman" w:hAnsi="Times New Roman" w:cs="Times New Roman"/>
          <w:lang w:eastAsia="en-IN"/>
        </w:rPr>
        <w:t>, automating application rollouts and improving release frequency.</w:t>
      </w:r>
    </w:p>
    <w:p w14:paraId="1CD298B4" w14:textId="77777777" w:rsidR="00C043C7" w:rsidRPr="00C043C7" w:rsidRDefault="00C043C7" w:rsidP="00C043C7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Designed and optimized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PostgreSQL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database queries, implementing indexing and partitioning strategies that drastically reduced query latency and improved overall performance.</w:t>
      </w:r>
    </w:p>
    <w:p w14:paraId="1E23D724" w14:textId="106E670F" w:rsidR="00C043C7" w:rsidRPr="00CB13AE" w:rsidRDefault="00C043C7" w:rsidP="00A50CF4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lastRenderedPageBreak/>
        <w:t xml:space="preserve">Implemented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centralized logging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monitoring via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ELK stack</w:t>
      </w:r>
      <w:r w:rsidRPr="00C043C7">
        <w:rPr>
          <w:rFonts w:ascii="Times New Roman" w:eastAsia="Times New Roman" w:hAnsi="Times New Roman" w:cs="Times New Roman"/>
          <w:lang w:eastAsia="en-IN"/>
        </w:rPr>
        <w:t>, providing real-time insights into system health and quickly diagnosing bottlenecks during production support.</w:t>
      </w:r>
    </w:p>
    <w:p w14:paraId="7477796B" w14:textId="6D5E20E5" w:rsidR="00C628EB" w:rsidRPr="00E31D6C" w:rsidRDefault="00C043C7" w:rsidP="00A50CF4">
      <w:pPr>
        <w:spacing w:after="0" w:line="240" w:lineRule="auto"/>
        <w:contextualSpacing/>
        <w:jc w:val="both"/>
        <w:rPr>
          <w:rFonts w:eastAsia="Times New Roman" w:cstheme="minorHAnsi"/>
          <w:b/>
          <w:bCs/>
          <w:color w:val="000000"/>
          <w:lang w:val="en-GB" w:eastAsia="en-GB"/>
        </w:rPr>
      </w:pPr>
      <w:r w:rsidRPr="00E31D6C">
        <w:rPr>
          <w:rFonts w:ascii="Times New Roman" w:eastAsia="Times New Roman" w:hAnsi="Times New Roman" w:cs="Times New Roman"/>
          <w:b/>
          <w:bCs/>
          <w:lang w:eastAsia="en-IN"/>
        </w:rPr>
        <w:t>IS Solutions (India)</w:t>
      </w:r>
      <w:r w:rsidR="00EA3A36" w:rsidRPr="00E31D6C">
        <w:rPr>
          <w:rFonts w:eastAsia="Times New Roman" w:cstheme="minorHAnsi"/>
          <w:b/>
          <w:bCs/>
          <w:color w:val="000000"/>
          <w:lang w:val="en-GB" w:eastAsia="en-GB"/>
        </w:rPr>
        <w:tab/>
      </w:r>
      <w:r w:rsidR="00EA3A36" w:rsidRPr="00E31D6C">
        <w:rPr>
          <w:rFonts w:eastAsia="Times New Roman" w:cstheme="minorHAnsi"/>
          <w:b/>
          <w:bCs/>
          <w:color w:val="000000"/>
          <w:lang w:val="en-GB" w:eastAsia="en-GB"/>
        </w:rPr>
        <w:tab/>
      </w:r>
      <w:r w:rsidR="00CB13AE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                                                                                               </w:t>
      </w:r>
      <w:r w:rsidR="00EA3A36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</w:t>
      </w:r>
      <w:r w:rsidR="006C35EF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</w:t>
      </w:r>
      <w:r w:rsidR="00CB13AE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    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</w:t>
      </w:r>
      <w:r w:rsidR="00E31D6C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June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>201</w:t>
      </w:r>
      <w:r w:rsidR="00E31D6C" w:rsidRPr="00E31D6C">
        <w:rPr>
          <w:rFonts w:eastAsia="Times New Roman" w:cstheme="minorHAnsi"/>
          <w:b/>
          <w:bCs/>
          <w:color w:val="000000"/>
          <w:lang w:val="en-GB" w:eastAsia="en-GB"/>
        </w:rPr>
        <w:t>9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 to </w:t>
      </w:r>
      <w:r w:rsidR="00E31D6C" w:rsidRPr="00E31D6C">
        <w:rPr>
          <w:rFonts w:eastAsia="Times New Roman" w:cstheme="minorHAnsi"/>
          <w:b/>
          <w:bCs/>
          <w:color w:val="000000"/>
          <w:lang w:val="en-GB" w:eastAsia="en-GB"/>
        </w:rPr>
        <w:t xml:space="preserve">July </w:t>
      </w:r>
      <w:r w:rsidR="00C628EB" w:rsidRPr="00E31D6C">
        <w:rPr>
          <w:rFonts w:eastAsia="Times New Roman" w:cstheme="minorHAnsi"/>
          <w:b/>
          <w:bCs/>
          <w:color w:val="000000"/>
          <w:lang w:val="en-GB" w:eastAsia="en-GB"/>
        </w:rPr>
        <w:t>20</w:t>
      </w:r>
      <w:r w:rsidR="00E31D6C" w:rsidRPr="00E31D6C">
        <w:rPr>
          <w:rFonts w:eastAsia="Times New Roman" w:cstheme="minorHAnsi"/>
          <w:b/>
          <w:bCs/>
          <w:color w:val="000000"/>
          <w:lang w:val="en-GB" w:eastAsia="en-GB"/>
        </w:rPr>
        <w:t>21</w:t>
      </w:r>
    </w:p>
    <w:p w14:paraId="2120BAB9" w14:textId="77777777" w:rsidR="00C043C7" w:rsidRPr="00C043C7" w:rsidRDefault="00C043C7" w:rsidP="00C043C7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Role: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Full stack Java Developer</w:t>
      </w:r>
      <w:r w:rsidRPr="00C043C7">
        <w:rPr>
          <w:rFonts w:cstheme="minorHAnsi"/>
          <w:b/>
        </w:rPr>
        <w:t xml:space="preserve"> </w:t>
      </w:r>
    </w:p>
    <w:p w14:paraId="7FA812C3" w14:textId="06BEF913" w:rsidR="00C043C7" w:rsidRPr="00C043C7" w:rsidRDefault="00C043C7" w:rsidP="00C043C7">
      <w:pPr>
        <w:contextualSpacing/>
        <w:jc w:val="both"/>
        <w:rPr>
          <w:rFonts w:cstheme="minorHAnsi"/>
          <w:b/>
        </w:rPr>
      </w:pP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Environment: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</w:t>
      </w:r>
      <w:r w:rsidR="00CB13AE" w:rsidRPr="00CB13AE">
        <w:rPr>
          <w:rFonts w:ascii="Times New Roman" w:eastAsia="Times New Roman" w:hAnsi="Times New Roman" w:cs="Times New Roman"/>
          <w:lang w:eastAsia="en-IN"/>
        </w:rPr>
        <w:t>Java 8, Spring Boot, Angular, PostgreSQL, Apache Kafka, Docker, Kubernetes, GitLab, Jenkins</w:t>
      </w:r>
    </w:p>
    <w:p w14:paraId="2F74237A" w14:textId="77777777" w:rsidR="001250F8" w:rsidRPr="005330A6" w:rsidRDefault="001250F8" w:rsidP="00A50CF4">
      <w:pPr>
        <w:contextualSpacing/>
        <w:jc w:val="both"/>
        <w:rPr>
          <w:rFonts w:cstheme="minorHAnsi"/>
          <w:b/>
        </w:rPr>
      </w:pPr>
      <w:r w:rsidRPr="005330A6">
        <w:rPr>
          <w:rFonts w:cstheme="minorHAnsi"/>
          <w:b/>
        </w:rPr>
        <w:t xml:space="preserve">Responsibilities: </w:t>
      </w:r>
    </w:p>
    <w:p w14:paraId="2F9046DD" w14:textId="77777777" w:rsidR="00C043C7" w:rsidRPr="00C043C7" w:rsidRDefault="00C043C7" w:rsidP="00C043C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Developed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financial applications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by creating secure, high-performance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REST APIs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using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Spring Boot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integrating them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Angular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front-end.</w:t>
      </w:r>
    </w:p>
    <w:p w14:paraId="4CFB4D3F" w14:textId="77777777" w:rsidR="00C043C7" w:rsidRPr="00C043C7" w:rsidRDefault="00C043C7" w:rsidP="00C043C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Optimized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event-driven architecture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using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Apache Kafka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real-time data streaming across services, enhancing transaction processing capabilities.</w:t>
      </w:r>
    </w:p>
    <w:p w14:paraId="63A85C42" w14:textId="0B68A952" w:rsidR="00107C20" w:rsidRPr="00107C20" w:rsidRDefault="00C043C7" w:rsidP="00107C2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Integrated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AWS S3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secure document storage and leveraged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Lambda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functions for serverless computing and data transformation tasks.</w:t>
      </w:r>
    </w:p>
    <w:p w14:paraId="4CE82B8A" w14:textId="77777777" w:rsidR="00107C20" w:rsidRPr="00496A5E" w:rsidRDefault="00107C20" w:rsidP="00107C20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5519CE">
        <w:rPr>
          <w:sz w:val="22"/>
          <w:szCs w:val="22"/>
        </w:rPr>
        <w:t xml:space="preserve">Led the development of a warehouse management solution using </w:t>
      </w:r>
      <w:r w:rsidRPr="005519CE">
        <w:rPr>
          <w:b/>
          <w:bCs/>
          <w:sz w:val="22"/>
          <w:szCs w:val="22"/>
        </w:rPr>
        <w:t>Spring Boot 2.5</w:t>
      </w:r>
      <w:r w:rsidRPr="005519CE">
        <w:rPr>
          <w:sz w:val="22"/>
          <w:szCs w:val="22"/>
        </w:rPr>
        <w:t xml:space="preserve"> and Node.js 14, implementing </w:t>
      </w:r>
      <w:r w:rsidRPr="005519CE">
        <w:rPr>
          <w:b/>
          <w:bCs/>
          <w:sz w:val="22"/>
          <w:szCs w:val="22"/>
        </w:rPr>
        <w:t>GraphQL APIs</w:t>
      </w:r>
      <w:r w:rsidRPr="005519CE">
        <w:rPr>
          <w:sz w:val="22"/>
          <w:szCs w:val="22"/>
        </w:rPr>
        <w:t xml:space="preserve"> for real-time querying and seamless frontend integration.</w:t>
      </w:r>
    </w:p>
    <w:p w14:paraId="2F156AA1" w14:textId="251FCD63" w:rsidR="00107C20" w:rsidRPr="00107C20" w:rsidRDefault="00107C20" w:rsidP="00107C20">
      <w:pPr>
        <w:pStyle w:val="NormalWeb"/>
        <w:numPr>
          <w:ilvl w:val="0"/>
          <w:numId w:val="11"/>
        </w:numPr>
        <w:rPr>
          <w:sz w:val="22"/>
          <w:szCs w:val="22"/>
        </w:rPr>
      </w:pPr>
      <w:r w:rsidRPr="00496A5E">
        <w:rPr>
          <w:sz w:val="22"/>
          <w:szCs w:val="22"/>
        </w:rPr>
        <w:t xml:space="preserve">Developed REST and GraphQL services in </w:t>
      </w:r>
      <w:r w:rsidRPr="00496A5E">
        <w:rPr>
          <w:rStyle w:val="Strong"/>
          <w:sz w:val="22"/>
          <w:szCs w:val="22"/>
        </w:rPr>
        <w:t>Node.js 14</w:t>
      </w:r>
      <w:r w:rsidRPr="00496A5E">
        <w:rPr>
          <w:sz w:val="22"/>
          <w:szCs w:val="22"/>
        </w:rPr>
        <w:t xml:space="preserve"> using </w:t>
      </w:r>
      <w:r w:rsidRPr="00496A5E">
        <w:rPr>
          <w:rStyle w:val="Strong"/>
          <w:sz w:val="22"/>
          <w:szCs w:val="22"/>
        </w:rPr>
        <w:t>Express.js</w:t>
      </w:r>
      <w:r w:rsidRPr="00496A5E">
        <w:rPr>
          <w:sz w:val="22"/>
          <w:szCs w:val="22"/>
        </w:rPr>
        <w:t xml:space="preserve">, connected to a </w:t>
      </w:r>
      <w:r w:rsidRPr="00496A5E">
        <w:rPr>
          <w:rStyle w:val="Strong"/>
          <w:sz w:val="22"/>
          <w:szCs w:val="22"/>
        </w:rPr>
        <w:t>PostgreSQL</w:t>
      </w:r>
      <w:r w:rsidRPr="00496A5E">
        <w:rPr>
          <w:sz w:val="22"/>
          <w:szCs w:val="22"/>
        </w:rPr>
        <w:t xml:space="preserve"> and </w:t>
      </w:r>
      <w:r w:rsidRPr="00496A5E">
        <w:rPr>
          <w:rStyle w:val="Strong"/>
          <w:sz w:val="22"/>
          <w:szCs w:val="22"/>
        </w:rPr>
        <w:t>MongoDB</w:t>
      </w:r>
      <w:r w:rsidRPr="00496A5E">
        <w:rPr>
          <w:sz w:val="22"/>
          <w:szCs w:val="22"/>
        </w:rPr>
        <w:t xml:space="preserve"> data store, enabling CRUD operations and real-time querying.</w:t>
      </w:r>
    </w:p>
    <w:p w14:paraId="302C084D" w14:textId="77777777" w:rsidR="00C043C7" w:rsidRPr="00C043C7" w:rsidRDefault="00C043C7" w:rsidP="00C043C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Designed secure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APIs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OAuth2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JWT-based authentication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to ensure sensitive data was properly secured during communication.</w:t>
      </w:r>
    </w:p>
    <w:p w14:paraId="244736E9" w14:textId="77777777" w:rsidR="00C043C7" w:rsidRPr="00C043C7" w:rsidRDefault="00C043C7" w:rsidP="00C043C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Configured and deployed applications in a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cloud-native environment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using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Docker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containers,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Kubernetes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orchestration,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GitLab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for source control and CI/CD pipelines.</w:t>
      </w:r>
    </w:p>
    <w:p w14:paraId="5B124051" w14:textId="77777777" w:rsidR="00C043C7" w:rsidRPr="00C043C7" w:rsidRDefault="00C043C7" w:rsidP="00C043C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Reduced application downtime by implementing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automated testing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with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Selenium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JUnit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 and incorporating performance profiling tools for optimization.</w:t>
      </w:r>
    </w:p>
    <w:p w14:paraId="1B16A0C9" w14:textId="5446DC98" w:rsidR="00C043C7" w:rsidRPr="00CB13AE" w:rsidRDefault="00C043C7" w:rsidP="00A50CF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en-IN"/>
        </w:rPr>
      </w:pPr>
      <w:r w:rsidRPr="00C043C7">
        <w:rPr>
          <w:rFonts w:ascii="Times New Roman" w:eastAsia="Times New Roman" w:hAnsi="Times New Roman" w:cs="Times New Roman"/>
          <w:lang w:eastAsia="en-IN"/>
        </w:rPr>
        <w:t xml:space="preserve">Contributed to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sprint planning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,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requirements gathering</w:t>
      </w:r>
      <w:r w:rsidRPr="00C043C7">
        <w:rPr>
          <w:rFonts w:ascii="Times New Roman" w:eastAsia="Times New Roman" w:hAnsi="Times New Roman" w:cs="Times New Roman"/>
          <w:lang w:eastAsia="en-IN"/>
        </w:rPr>
        <w:t xml:space="preserve">, and </w:t>
      </w:r>
      <w:r w:rsidRPr="00C043C7">
        <w:rPr>
          <w:rFonts w:ascii="Times New Roman" w:eastAsia="Times New Roman" w:hAnsi="Times New Roman" w:cs="Times New Roman"/>
          <w:b/>
          <w:bCs/>
          <w:lang w:eastAsia="en-IN"/>
        </w:rPr>
        <w:t>status reporting</w:t>
      </w:r>
      <w:r w:rsidRPr="00C043C7">
        <w:rPr>
          <w:rFonts w:ascii="Times New Roman" w:eastAsia="Times New Roman" w:hAnsi="Times New Roman" w:cs="Times New Roman"/>
          <w:lang w:eastAsia="en-IN"/>
        </w:rPr>
        <w:t>, ensuring efficient project management and timely delivery of features.</w:t>
      </w:r>
    </w:p>
    <w:p w14:paraId="20D85F5E" w14:textId="77777777" w:rsidR="00883E19" w:rsidRPr="00883E19" w:rsidRDefault="00517823" w:rsidP="005178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en-IN"/>
        </w:rPr>
      </w:pPr>
      <w:r w:rsidRPr="00883E19">
        <w:rPr>
          <w:rFonts w:ascii="Times New Roman" w:eastAsia="Times New Roman" w:hAnsi="Times New Roman" w:cs="Times New Roman"/>
          <w:b/>
          <w:bCs/>
          <w:u w:val="single"/>
          <w:lang w:eastAsia="en-IN"/>
        </w:rPr>
        <w:t>Education</w:t>
      </w:r>
    </w:p>
    <w:p w14:paraId="12B5715A" w14:textId="0A8B6618" w:rsidR="00517823" w:rsidRPr="00883E19" w:rsidRDefault="00517823" w:rsidP="005178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en-IN"/>
        </w:rPr>
      </w:pPr>
      <w:r w:rsidRPr="00883E19">
        <w:rPr>
          <w:rFonts w:ascii="Times New Roman" w:eastAsia="Times New Roman" w:hAnsi="Times New Roman" w:cs="Times New Roman"/>
          <w:lang w:eastAsia="en-IN"/>
        </w:rPr>
        <w:t xml:space="preserve">Master of Science - Computer and Information Sciences, Troy University, Troy AL Aug </w:t>
      </w:r>
      <w:r w:rsidR="00E31D6C" w:rsidRPr="00883E19">
        <w:rPr>
          <w:rFonts w:ascii="Times New Roman" w:eastAsia="Times New Roman" w:hAnsi="Times New Roman" w:cs="Times New Roman"/>
          <w:lang w:eastAsia="en-IN"/>
        </w:rPr>
        <w:t>2021-Dec 2022</w:t>
      </w:r>
    </w:p>
    <w:p w14:paraId="6D922814" w14:textId="77777777" w:rsidR="00C043C7" w:rsidRPr="0026641A" w:rsidRDefault="00C043C7" w:rsidP="00C043C7">
      <w:pPr>
        <w:contextualSpacing/>
        <w:jc w:val="both"/>
        <w:rPr>
          <w:rFonts w:cstheme="minorHAnsi"/>
          <w:bCs/>
        </w:rPr>
      </w:pPr>
    </w:p>
    <w:p w14:paraId="2E2DDEC4" w14:textId="77777777" w:rsidR="00C043C7" w:rsidRPr="0026641A" w:rsidRDefault="00C043C7" w:rsidP="00A50CF4">
      <w:pPr>
        <w:contextualSpacing/>
        <w:jc w:val="both"/>
        <w:rPr>
          <w:rFonts w:cstheme="minorHAnsi"/>
          <w:bCs/>
        </w:rPr>
      </w:pPr>
    </w:p>
    <w:sectPr w:rsidR="00C043C7" w:rsidRPr="0026641A" w:rsidSect="001250F8">
      <w:pgSz w:w="12240" w:h="15840"/>
      <w:pgMar w:top="81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0AB"/>
    <w:multiLevelType w:val="hybridMultilevel"/>
    <w:tmpl w:val="8C1A5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7E9D"/>
    <w:multiLevelType w:val="multilevel"/>
    <w:tmpl w:val="633A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70D91"/>
    <w:multiLevelType w:val="multilevel"/>
    <w:tmpl w:val="47C6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57E43"/>
    <w:multiLevelType w:val="multilevel"/>
    <w:tmpl w:val="5032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E5842"/>
    <w:multiLevelType w:val="multilevel"/>
    <w:tmpl w:val="4544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BA554E"/>
    <w:multiLevelType w:val="hybridMultilevel"/>
    <w:tmpl w:val="C25E1C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248A8"/>
    <w:multiLevelType w:val="multilevel"/>
    <w:tmpl w:val="567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4B2B04"/>
    <w:multiLevelType w:val="multilevel"/>
    <w:tmpl w:val="CE04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BB10B9"/>
    <w:multiLevelType w:val="hybridMultilevel"/>
    <w:tmpl w:val="92148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C321B"/>
    <w:multiLevelType w:val="hybridMultilevel"/>
    <w:tmpl w:val="04685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D5025"/>
    <w:multiLevelType w:val="multilevel"/>
    <w:tmpl w:val="CD36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A2EFC"/>
    <w:multiLevelType w:val="multilevel"/>
    <w:tmpl w:val="4B02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FA4E08"/>
    <w:multiLevelType w:val="hybridMultilevel"/>
    <w:tmpl w:val="9112DB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77D01"/>
    <w:multiLevelType w:val="multilevel"/>
    <w:tmpl w:val="DFC0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C62567"/>
    <w:multiLevelType w:val="multilevel"/>
    <w:tmpl w:val="3C74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111A1"/>
    <w:multiLevelType w:val="hybridMultilevel"/>
    <w:tmpl w:val="EC8655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59439">
    <w:abstractNumId w:val="0"/>
  </w:num>
  <w:num w:numId="2" w16cid:durableId="211576029">
    <w:abstractNumId w:val="8"/>
  </w:num>
  <w:num w:numId="3" w16cid:durableId="872618447">
    <w:abstractNumId w:val="5"/>
  </w:num>
  <w:num w:numId="4" w16cid:durableId="482426136">
    <w:abstractNumId w:val="15"/>
  </w:num>
  <w:num w:numId="5" w16cid:durableId="241718380">
    <w:abstractNumId w:val="12"/>
  </w:num>
  <w:num w:numId="6" w16cid:durableId="1202208435">
    <w:abstractNumId w:val="9"/>
  </w:num>
  <w:num w:numId="7" w16cid:durableId="1462072681">
    <w:abstractNumId w:val="13"/>
  </w:num>
  <w:num w:numId="8" w16cid:durableId="1953127214">
    <w:abstractNumId w:val="11"/>
  </w:num>
  <w:num w:numId="9" w16cid:durableId="879123390">
    <w:abstractNumId w:val="2"/>
  </w:num>
  <w:num w:numId="10" w16cid:durableId="2134790033">
    <w:abstractNumId w:val="4"/>
  </w:num>
  <w:num w:numId="11" w16cid:durableId="602304397">
    <w:abstractNumId w:val="7"/>
  </w:num>
  <w:num w:numId="12" w16cid:durableId="680469152">
    <w:abstractNumId w:val="3"/>
  </w:num>
  <w:num w:numId="13" w16cid:durableId="905798781">
    <w:abstractNumId w:val="1"/>
  </w:num>
  <w:num w:numId="14" w16cid:durableId="916480957">
    <w:abstractNumId w:val="10"/>
  </w:num>
  <w:num w:numId="15" w16cid:durableId="1017267614">
    <w:abstractNumId w:val="6"/>
  </w:num>
  <w:num w:numId="16" w16cid:durableId="18472855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F8"/>
    <w:rsid w:val="00020150"/>
    <w:rsid w:val="0002267A"/>
    <w:rsid w:val="00037440"/>
    <w:rsid w:val="000D50BB"/>
    <w:rsid w:val="000E73C1"/>
    <w:rsid w:val="00107C20"/>
    <w:rsid w:val="001250F8"/>
    <w:rsid w:val="001B6C39"/>
    <w:rsid w:val="001D3964"/>
    <w:rsid w:val="00237BCF"/>
    <w:rsid w:val="0026641A"/>
    <w:rsid w:val="0029213A"/>
    <w:rsid w:val="003A088C"/>
    <w:rsid w:val="003D2327"/>
    <w:rsid w:val="004470E8"/>
    <w:rsid w:val="00464FCC"/>
    <w:rsid w:val="00487F0D"/>
    <w:rsid w:val="005055A6"/>
    <w:rsid w:val="00517823"/>
    <w:rsid w:val="005330A6"/>
    <w:rsid w:val="005353D3"/>
    <w:rsid w:val="00581A33"/>
    <w:rsid w:val="005A2F9E"/>
    <w:rsid w:val="005B18F8"/>
    <w:rsid w:val="00697BC4"/>
    <w:rsid w:val="006C35EF"/>
    <w:rsid w:val="00730DF3"/>
    <w:rsid w:val="007403DD"/>
    <w:rsid w:val="007850CD"/>
    <w:rsid w:val="007D00E3"/>
    <w:rsid w:val="007F31E8"/>
    <w:rsid w:val="008265FA"/>
    <w:rsid w:val="0084083F"/>
    <w:rsid w:val="00883E19"/>
    <w:rsid w:val="0091491A"/>
    <w:rsid w:val="00945115"/>
    <w:rsid w:val="009E5EC8"/>
    <w:rsid w:val="00A50CF4"/>
    <w:rsid w:val="00A762D0"/>
    <w:rsid w:val="00AB6A61"/>
    <w:rsid w:val="00AD37F9"/>
    <w:rsid w:val="00B12423"/>
    <w:rsid w:val="00B7775A"/>
    <w:rsid w:val="00C043C7"/>
    <w:rsid w:val="00C10CA6"/>
    <w:rsid w:val="00C628EB"/>
    <w:rsid w:val="00CB13AE"/>
    <w:rsid w:val="00CF3F9A"/>
    <w:rsid w:val="00D9694A"/>
    <w:rsid w:val="00DB2A84"/>
    <w:rsid w:val="00DB3119"/>
    <w:rsid w:val="00DB7544"/>
    <w:rsid w:val="00E31D6C"/>
    <w:rsid w:val="00E36381"/>
    <w:rsid w:val="00E53B33"/>
    <w:rsid w:val="00E6632F"/>
    <w:rsid w:val="00EA3A36"/>
    <w:rsid w:val="00EB2479"/>
    <w:rsid w:val="00EF65A8"/>
    <w:rsid w:val="00F45F75"/>
    <w:rsid w:val="00F61340"/>
    <w:rsid w:val="00F6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8AEFE"/>
  <w15:docId w15:val="{CA23B005-4133-A140-AF7E-1E00C741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0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50F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5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5FA"/>
    <w:rPr>
      <w:color w:val="954F72" w:themeColor="followedHyperlink"/>
      <w:u w:val="single"/>
    </w:rPr>
  </w:style>
  <w:style w:type="character" w:customStyle="1" w:styleId="fb-navigation-buttontext">
    <w:name w:val="fb-navigation-button__text"/>
    <w:basedOn w:val="DefaultParagraphFont"/>
    <w:rsid w:val="00DB3119"/>
  </w:style>
  <w:style w:type="paragraph" w:styleId="NormalWeb">
    <w:name w:val="Normal (Web)"/>
    <w:basedOn w:val="Normal"/>
    <w:uiPriority w:val="99"/>
    <w:unhideWhenUsed/>
    <w:rsid w:val="001B6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B6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nelagutha0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B80A94-6312-7C48-94AD-4F05EF8E4DB4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Karthika</dc:creator>
  <cp:lastModifiedBy>Vennela Gutha</cp:lastModifiedBy>
  <cp:revision>13</cp:revision>
  <dcterms:created xsi:type="dcterms:W3CDTF">2025-04-23T20:45:00Z</dcterms:created>
  <dcterms:modified xsi:type="dcterms:W3CDTF">2025-05-08T16:38:00Z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documentId_4854</vt:lpwstr>
  </property>
  <property fmtid="{D5CDD505-2E9C-101B-9397-08002B2CF9AE}" pid="3" name="grammarly_documentContext">
    <vt:lpwstr>{"goals":[],"domain":"general","emotions":[],"dialect":"american"}</vt:lpwstr>
  </property>
</Properties>
</file>